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1" w:rsidRDefault="00DF0955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D3EF1" w:rsidRDefault="00DF0955">
      <w:pPr>
        <w:spacing w:after="157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3EF1" w:rsidRDefault="00DF0955">
      <w:pPr>
        <w:spacing w:after="0"/>
        <w:ind w:left="-38" w:right="-23"/>
      </w:pPr>
      <w:r>
        <w:rPr>
          <w:noProof/>
        </w:rPr>
        <w:drawing>
          <wp:inline distT="0" distB="0" distL="0" distR="0">
            <wp:extent cx="6611994" cy="2438400"/>
            <wp:effectExtent l="0" t="0" r="0" b="0"/>
            <wp:docPr id="10383" name="Picture 10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3" name="Picture 103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193" cy="244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3EF1" w:rsidRDefault="00DF0955" w:rsidP="00DF0955">
      <w:pPr>
        <w:spacing w:after="0"/>
      </w:pPr>
      <w:r>
        <w:rPr>
          <w:rFonts w:ascii="Segoe UI Symbol" w:eastAsia="Segoe UI Symbol" w:hAnsi="Segoe UI Symbol" w:cs="Segoe UI Symbol"/>
          <w:sz w:val="24"/>
        </w:rPr>
        <w:t xml:space="preserve">  </w:t>
      </w:r>
    </w:p>
    <w:p w:rsidR="00CD3EF1" w:rsidRDefault="00DF0955">
      <w:pPr>
        <w:pStyle w:val="Titre1"/>
        <w:tabs>
          <w:tab w:val="center" w:pos="295"/>
          <w:tab w:val="center" w:pos="5738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b w:val="0"/>
          <w:sz w:val="32"/>
          <w:u w:val="none"/>
        </w:rPr>
        <w:t xml:space="preserve"> </w:t>
      </w:r>
      <w:r>
        <w:rPr>
          <w:b w:val="0"/>
          <w:sz w:val="32"/>
          <w:u w:val="none"/>
        </w:rPr>
        <w:tab/>
      </w:r>
      <w:r>
        <w:rPr>
          <w:b w:val="0"/>
          <w:sz w:val="24"/>
          <w:u w:val="none"/>
        </w:rPr>
        <w:t xml:space="preserve"> </w:t>
      </w:r>
      <w:r>
        <w:t>Renseignements concernant le demandeur (titulaire de l’agrément préfectoral)</w:t>
      </w:r>
      <w:r>
        <w:rPr>
          <w:b w:val="0"/>
          <w:sz w:val="24"/>
          <w:u w:val="none"/>
        </w:rPr>
        <w:t xml:space="preserve"> </w:t>
      </w:r>
    </w:p>
    <w:p w:rsidR="00CD3EF1" w:rsidRDefault="00DF0955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>Nom de famille : ………………………………..      Nom d’usage : 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>Prénoms : 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>Date de naissance : ……………………………       Lieu de naissance : 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>Nationalité : ………………………………………………………………………………………………………….…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>Adresse personnelle : ………………………………………………………………………………………….….……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Style w:val="Titre2"/>
      </w:pPr>
      <w:r>
        <w:t>Code postal : ……………………………………...   Ville : ……………………………………………………………</w:t>
      </w:r>
      <w:r>
        <w:rPr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>Téléphone : ……………………………..…………  Téléphone portable : 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>Courriel : ……………………………………………………………………………………………………….……….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spacing w:after="59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Style w:val="Titre1"/>
        <w:ind w:right="1"/>
      </w:pPr>
      <w:r>
        <w:t>Renseignements concernant l’établissement agréé</w:t>
      </w:r>
      <w:r>
        <w:rPr>
          <w:b w:val="0"/>
          <w:sz w:val="24"/>
          <w:u w:val="none"/>
        </w:rPr>
        <w:t xml:space="preserve"> </w:t>
      </w:r>
    </w:p>
    <w:p w:rsidR="00CD3EF1" w:rsidRDefault="00DF0955">
      <w:pPr>
        <w:spacing w:after="119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D3EF1" w:rsidRDefault="00DF09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73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□ </w:t>
      </w:r>
      <w:r>
        <w:rPr>
          <w:rFonts w:ascii="Times New Roman" w:eastAsia="Times New Roman" w:hAnsi="Times New Roman" w:cs="Times New Roman"/>
        </w:rPr>
        <w:t>Etablissement d’enseignement de la conduite et de la sécurité routière (</w:t>
      </w:r>
      <w:r>
        <w:rPr>
          <w:rFonts w:ascii="Times New Roman" w:eastAsia="Times New Roman" w:hAnsi="Times New Roman" w:cs="Times New Roman"/>
          <w:b/>
        </w:rPr>
        <w:t xml:space="preserve">Arrêté du 8 janvier 2001 relatif à l'exploitation des établissements d'enseignement, à titre onéreux, de la conduite des véhicules à moteur et de la sécurité routière) (*). </w:t>
      </w:r>
    </w:p>
    <w:p w:rsidR="00CD3EF1" w:rsidRDefault="00DF0955" w:rsidP="00DF09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7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□ </w:t>
      </w:r>
      <w:r>
        <w:rPr>
          <w:rFonts w:ascii="Times New Roman" w:eastAsia="Times New Roman" w:hAnsi="Times New Roman" w:cs="Times New Roman"/>
        </w:rPr>
        <w:t>Association s’appuyant sur la formation à la conduite et à la sécurité routière pour faciliter l’insertion ou la réinsertion sociale ou professionnelle (</w:t>
      </w:r>
      <w:r>
        <w:rPr>
          <w:rFonts w:ascii="Times New Roman" w:eastAsia="Times New Roman" w:hAnsi="Times New Roman" w:cs="Times New Roman"/>
          <w:b/>
        </w:rPr>
        <w:t>Arrêté du 8 janvier 2001 relatif aux conditions d'agrément des associations qui s'appuient sur la formation à la conduite et à la sécurité routière pour faciliter l'insertion ou la réinsertion sociale ou professionnelle)</w:t>
      </w:r>
      <w:r>
        <w:rPr>
          <w:rFonts w:ascii="Times New Roman" w:eastAsia="Times New Roman" w:hAnsi="Times New Roman" w:cs="Times New Roman"/>
        </w:rPr>
        <w:t xml:space="preserve"> (*). </w:t>
      </w:r>
    </w:p>
    <w:p w:rsidR="00CD3EF1" w:rsidRDefault="00DF09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D3EF1" w:rsidRDefault="00DF09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>(*) cocher la case correspondante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CD3EF1" w:rsidRDefault="00DF0955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Style w:val="Titre2"/>
        <w:ind w:left="-5"/>
      </w:pPr>
      <w:r>
        <w:t>Nom ou raison sociale : …………………………………………………………………………………………………</w:t>
      </w:r>
      <w:r>
        <w:rPr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>Enseigne : …………………………………………………………………………………………………………..….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N° d’agrément : …………………………………….....................................................................................................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>N° de déclaration d’activité le cas échéant (*) ……………………………………………………………………..…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>Adresse de l’établissement : 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>Code postal : ……………………………………  Ville : …………………………………………………...………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>Téléphone de l’établissement : …………………  Téléphone portable : ……………………………………….……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>Adresse du site Internet ou de la page Internet de l’établissement : 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>Formations dispensées :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pStyle w:val="Titre2"/>
        <w:ind w:left="-5"/>
      </w:pPr>
      <w:r>
        <w:t>Nombre de formateurs (en ETP) : ………………………………………………………………………………….…</w:t>
      </w:r>
      <w:r>
        <w:rPr>
          <w:sz w:val="24"/>
        </w:rPr>
        <w:t xml:space="preserve"> </w:t>
      </w:r>
    </w:p>
    <w:p w:rsidR="00CD3EF1" w:rsidRDefault="00DF0955">
      <w:pPr>
        <w:spacing w:after="2"/>
      </w:pPr>
      <w:r>
        <w:rPr>
          <w:rFonts w:ascii="Times New Roman" w:eastAsia="Times New Roman" w:hAnsi="Times New Roman" w:cs="Times New Roman"/>
        </w:rPr>
        <w:t xml:space="preserve"> </w:t>
      </w:r>
    </w:p>
    <w:p w:rsidR="00CD3EF1" w:rsidRDefault="00DF0955">
      <w:pPr>
        <w:spacing w:after="5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(*) </w:t>
      </w:r>
      <w:r>
        <w:rPr>
          <w:rFonts w:ascii="Times New Roman" w:eastAsia="Times New Roman" w:hAnsi="Times New Roman" w:cs="Times New Roman"/>
          <w:i/>
          <w:sz w:val="20"/>
        </w:rPr>
        <w:t>Le numéro de déclaration d’activité permet aux établissements labellisés « qualité des formations au sein des écoles de conduite », également organismes de formation, d’obtenir la certification « Qualiopi » afin de bénéficier des fonds publics ou mutualisés de la formation professionnelle continue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spacing w:after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3EF1" w:rsidRDefault="00DF0955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Dans le cadre de la demande d’adhésion au label « qualité des formations au sein des écoles de conduite », le titulaire de l’agrément préfectoral cité ci-dessus, s’engage à fournir au service départemental en charge de l’éducation routière, l’ensemble des documents nécessaires à l’examen de sa demande. </w:t>
      </w:r>
    </w:p>
    <w:p w:rsidR="00CD3EF1" w:rsidRDefault="00DF09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spacing w:after="4" w:line="252" w:lineRule="auto"/>
        <w:ind w:left="345" w:right="6463" w:hanging="360"/>
        <w:jc w:val="both"/>
      </w:pPr>
      <w:r>
        <w:rPr>
          <w:rFonts w:ascii="Times New Roman" w:eastAsia="Times New Roman" w:hAnsi="Times New Roman" w:cs="Times New Roman"/>
          <w:sz w:val="24"/>
        </w:rPr>
        <w:t>En cas d’attribution du label, il s’engage à : - -</w:t>
      </w:r>
      <w:r>
        <w:rPr>
          <w:rFonts w:ascii="Times New Roman" w:eastAsia="Times New Roman" w:hAnsi="Times New Roman" w:cs="Times New Roman"/>
          <w:sz w:val="24"/>
        </w:rPr>
        <w:tab/>
        <w:t xml:space="preserve">faciliter les audits ; </w:t>
      </w:r>
    </w:p>
    <w:p w:rsidR="00CD3EF1" w:rsidRDefault="00DF0955">
      <w:pPr>
        <w:numPr>
          <w:ilvl w:val="0"/>
          <w:numId w:val="1"/>
        </w:numPr>
        <w:spacing w:after="4" w:line="252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autoriser le ministère de l’intérieur à publier sur le site Internet de la sécurité routière les coordonnées de son établissement / association ; </w:t>
      </w:r>
    </w:p>
    <w:p w:rsidR="00CD3EF1" w:rsidRDefault="00DF0955">
      <w:pPr>
        <w:numPr>
          <w:ilvl w:val="0"/>
          <w:numId w:val="1"/>
        </w:numPr>
        <w:spacing w:after="4" w:line="252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respecter les exigences du label ; </w:t>
      </w:r>
    </w:p>
    <w:p w:rsidR="00CD3EF1" w:rsidRDefault="00DF0955">
      <w:pPr>
        <w:numPr>
          <w:ilvl w:val="0"/>
          <w:numId w:val="1"/>
        </w:numPr>
        <w:spacing w:after="4" w:line="252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respecter l’utilisation du logo du label « qualité des formations au sein des écoles de conduite » et, le cas échéant, du logo « Qualiopi » conformément à la réglementation en vigueur ; </w:t>
      </w:r>
    </w:p>
    <w:p w:rsidR="00CD3EF1" w:rsidRDefault="00DF0955">
      <w:pPr>
        <w:numPr>
          <w:ilvl w:val="0"/>
          <w:numId w:val="1"/>
        </w:numPr>
        <w:spacing w:after="4" w:line="252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autoriser le ministère de l’intérieur à transmettre au ministère en charge de la formation professionnelle  les coordonnées de son établissement dès lors qu’il  dispose d’un numéro de déclaration d’activité et de la certification « Qualiopi ». </w:t>
      </w:r>
    </w:p>
    <w:p w:rsidR="00CD3EF1" w:rsidRDefault="00DF09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D3EF1" w:rsidRDefault="00DF0955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Fait à ………………………………, le ……………………………… </w:t>
      </w:r>
    </w:p>
    <w:p w:rsidR="00CD3EF1" w:rsidRDefault="00DF09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EF1" w:rsidRDefault="00DF0955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Nom et prénom du titulaire de l’agrément : </w:t>
      </w:r>
    </w:p>
    <w:p w:rsidR="00CD3EF1" w:rsidRDefault="00DF0955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Signature : </w:t>
      </w:r>
    </w:p>
    <w:p w:rsidR="00CD3EF1" w:rsidRDefault="00DF0955" w:rsidP="00DF095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F0955" w:rsidRDefault="00DF0955" w:rsidP="00DF095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0955" w:rsidRDefault="00DF0955" w:rsidP="00DF095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0955" w:rsidRDefault="00DF0955" w:rsidP="00DF0955">
      <w:pPr>
        <w:spacing w:after="0"/>
      </w:pPr>
      <w:bookmarkStart w:id="0" w:name="_GoBack"/>
      <w:bookmarkEnd w:id="0"/>
    </w:p>
    <w:sectPr w:rsidR="00DF0955">
      <w:footerReference w:type="even" r:id="rId8"/>
      <w:footerReference w:type="default" r:id="rId9"/>
      <w:footerReference w:type="first" r:id="rId10"/>
      <w:pgSz w:w="11900" w:h="16840"/>
      <w:pgMar w:top="509" w:right="561" w:bottom="105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AA" w:rsidRDefault="00DF0955">
      <w:pPr>
        <w:spacing w:after="0" w:line="240" w:lineRule="auto"/>
      </w:pPr>
      <w:r>
        <w:separator/>
      </w:r>
    </w:p>
  </w:endnote>
  <w:endnote w:type="continuationSeparator" w:id="0">
    <w:p w:rsidR="007857AA" w:rsidRDefault="00DF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F1" w:rsidRDefault="00DF0955">
    <w:pPr>
      <w:tabs>
        <w:tab w:val="right" w:pos="10772"/>
      </w:tabs>
      <w:spacing w:after="0"/>
      <w:ind w:right="-126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F1" w:rsidRDefault="00DF0955">
    <w:pPr>
      <w:tabs>
        <w:tab w:val="right" w:pos="10772"/>
      </w:tabs>
      <w:spacing w:after="0"/>
      <w:ind w:right="-126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43FA8" w:rsidRPr="00843FA8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F1" w:rsidRDefault="00DF0955">
    <w:pPr>
      <w:tabs>
        <w:tab w:val="right" w:pos="10772"/>
      </w:tabs>
      <w:spacing w:after="0"/>
      <w:ind w:right="-126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AA" w:rsidRDefault="00DF0955">
      <w:pPr>
        <w:spacing w:after="0" w:line="240" w:lineRule="auto"/>
      </w:pPr>
      <w:r>
        <w:separator/>
      </w:r>
    </w:p>
  </w:footnote>
  <w:footnote w:type="continuationSeparator" w:id="0">
    <w:p w:rsidR="007857AA" w:rsidRDefault="00DF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3501"/>
    <w:multiLevelType w:val="hybridMultilevel"/>
    <w:tmpl w:val="6FACA82E"/>
    <w:lvl w:ilvl="0" w:tplc="5EE011E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C30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6514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4A9E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C3CD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2B2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435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0C80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E87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1003DB"/>
    <w:multiLevelType w:val="hybridMultilevel"/>
    <w:tmpl w:val="2FE23EE8"/>
    <w:lvl w:ilvl="0" w:tplc="CEEE2D8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1807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CFB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29A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2C6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AB4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EC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AFC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7245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F1"/>
    <w:rsid w:val="007857AA"/>
    <w:rsid w:val="00843FA8"/>
    <w:rsid w:val="00CD3EF1"/>
    <w:rsid w:val="00D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0052E-4CBE-4E22-B6A7-774A2241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6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bis - Formulaire de demande d'audit aménagé et Dé…</vt:lpstr>
    </vt:vector>
  </TitlesOfParts>
  <Company>MTES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bis - Formulaire de demande d'audit aménagé et Dé…</dc:title>
  <dc:subject/>
  <dc:creator>christelle.gigault</dc:creator>
  <cp:keywords/>
  <cp:lastModifiedBy>BARELLI Carole</cp:lastModifiedBy>
  <cp:revision>2</cp:revision>
  <dcterms:created xsi:type="dcterms:W3CDTF">2021-05-11T08:12:00Z</dcterms:created>
  <dcterms:modified xsi:type="dcterms:W3CDTF">2021-05-11T08:12:00Z</dcterms:modified>
</cp:coreProperties>
</file>